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27" w:rsidRDefault="00696B27">
      <w:r>
        <w:t>от 18.06.2019</w:t>
      </w:r>
    </w:p>
    <w:p w:rsidR="00696B27" w:rsidRDefault="00696B27"/>
    <w:p w:rsidR="00696B27" w:rsidRDefault="00696B2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96B27" w:rsidRDefault="00696B27">
      <w:r>
        <w:t>Общество с ограниченной ответственностью «ПРОМИНДУСТРИЯ» ИНН 7455021744</w:t>
      </w:r>
    </w:p>
    <w:p w:rsidR="00696B27" w:rsidRDefault="00696B27">
      <w:r>
        <w:t>Общество с ограниченной ответственностью «ЭСК ПАРИТЕТ» ИНН 7819316360</w:t>
      </w:r>
    </w:p>
    <w:p w:rsidR="00696B27" w:rsidRDefault="00696B2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96B27"/>
    <w:rsid w:val="00045D12"/>
    <w:rsid w:val="0052439B"/>
    <w:rsid w:val="00696B27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